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0D541" w14:textId="77777777" w:rsidR="003267BE" w:rsidRDefault="003267BE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7186507" w14:textId="77777777" w:rsidR="003267BE" w:rsidRDefault="003267BE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37EBC712" w14:textId="2B9F3DF3" w:rsidR="00194702" w:rsidRPr="00EC778D" w:rsidRDefault="00194702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REQUEST FOR PROPOSAL (RFP)</w:t>
      </w:r>
    </w:p>
    <w:p w14:paraId="6B40DF3E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Landscape Design Services</w:t>
      </w:r>
    </w:p>
    <w:p w14:paraId="32C14855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Wells Branch Community Library</w:t>
      </w:r>
    </w:p>
    <w:p w14:paraId="3C00B3A1" w14:textId="7581D3E2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RFP Issue Date: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76C">
        <w:rPr>
          <w:rFonts w:ascii="Times New Roman" w:eastAsia="Times New Roman" w:hAnsi="Times New Roman" w:cs="Times New Roman"/>
          <w:sz w:val="24"/>
          <w:szCs w:val="24"/>
        </w:rPr>
        <w:t>June 1</w:t>
      </w:r>
      <w:r w:rsidR="00E001A4">
        <w:rPr>
          <w:rFonts w:ascii="Times New Roman" w:eastAsia="Times New Roman" w:hAnsi="Times New Roman" w:cs="Times New Roman"/>
          <w:sz w:val="24"/>
          <w:szCs w:val="24"/>
        </w:rPr>
        <w:t>0</w:t>
      </w:r>
      <w:r w:rsidR="00456E13" w:rsidRPr="00EC778D">
        <w:rPr>
          <w:rFonts w:ascii="Times New Roman" w:eastAsia="Times New Roman" w:hAnsi="Times New Roman" w:cs="Times New Roman"/>
          <w:sz w:val="24"/>
          <w:szCs w:val="24"/>
        </w:rPr>
        <w:t>, 2026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br/>
      </w: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Proposal Due Date: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01A4">
        <w:rPr>
          <w:rFonts w:ascii="Times New Roman" w:eastAsia="Times New Roman" w:hAnsi="Times New Roman" w:cs="Times New Roman"/>
          <w:sz w:val="24"/>
          <w:szCs w:val="24"/>
        </w:rPr>
        <w:t>August 9</w:t>
      </w:r>
      <w:r w:rsidR="00456E13" w:rsidRPr="00EC778D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01F7FDA9" w14:textId="77777777" w:rsidR="00194702" w:rsidRPr="00EC778D" w:rsidRDefault="003267BE" w:rsidP="0019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1E8B071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1CAEB87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1. INTRODUCTION</w:t>
      </w:r>
    </w:p>
    <w:p w14:paraId="00BA5731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The Wells Branch Community Library is requesting proposals from qualified landscape architecture and/or landscape design firms to provide professional design services for the development of an exterior landscape improvement plan for the library located at:</w:t>
      </w:r>
    </w:p>
    <w:p w14:paraId="07AF9F50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15001 Wells Port Drive, Austin, Texas 78728</w:t>
      </w:r>
    </w:p>
    <w:p w14:paraId="23A04551" w14:textId="6DCB5850" w:rsidR="006B025C" w:rsidRPr="00EC778D" w:rsidRDefault="00D91987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hyperlink r:id="rId7" w:history="1">
        <w:r w:rsidRPr="00EC77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Wells Branch Community Library District</w:t>
        </w:r>
      </w:hyperlink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 was created by election on August 8, 1998, soon after Texas legislation allowed the establishment of library districts in areas not served by existing library systems. </w:t>
      </w:r>
      <w:r w:rsidR="006B025C" w:rsidRPr="00EC778D">
        <w:rPr>
          <w:rFonts w:ascii="Times New Roman" w:eastAsia="Times New Roman" w:hAnsi="Times New Roman" w:cs="Times New Roman"/>
          <w:sz w:val="24"/>
          <w:szCs w:val="24"/>
        </w:rPr>
        <w:t>The Library building was built in 200</w:t>
      </w:r>
      <w:r w:rsidR="009E3DE9" w:rsidRPr="00EC778D">
        <w:rPr>
          <w:rFonts w:ascii="Times New Roman" w:eastAsia="Times New Roman" w:hAnsi="Times New Roman" w:cs="Times New Roman"/>
          <w:sz w:val="24"/>
          <w:szCs w:val="24"/>
        </w:rPr>
        <w:t>3</w:t>
      </w:r>
      <w:r w:rsidR="006B025C" w:rsidRPr="00EC778D">
        <w:rPr>
          <w:rFonts w:ascii="Times New Roman" w:eastAsia="Times New Roman" w:hAnsi="Times New Roman" w:cs="Times New Roman"/>
          <w:sz w:val="24"/>
          <w:szCs w:val="24"/>
        </w:rPr>
        <w:t xml:space="preserve"> on land leased from the Wells Branch Municipal Utility District</w:t>
      </w:r>
      <w:r w:rsidR="009E3DE9" w:rsidRPr="00EC778D">
        <w:rPr>
          <w:rFonts w:ascii="Times New Roman" w:eastAsia="Times New Roman" w:hAnsi="Times New Roman" w:cs="Times New Roman"/>
          <w:sz w:val="24"/>
          <w:szCs w:val="24"/>
        </w:rPr>
        <w:t xml:space="preserve"> (MUD)</w:t>
      </w:r>
      <w:r w:rsidR="006B025C" w:rsidRPr="00EC778D">
        <w:rPr>
          <w:rFonts w:ascii="Times New Roman" w:eastAsia="Times New Roman" w:hAnsi="Times New Roman" w:cs="Times New Roman"/>
          <w:sz w:val="24"/>
          <w:szCs w:val="24"/>
        </w:rPr>
        <w:t>, but the Library is not funded</w:t>
      </w:r>
      <w:r w:rsidR="009E3DE9"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025C" w:rsidRPr="00EC778D">
        <w:rPr>
          <w:rFonts w:ascii="Times New Roman" w:eastAsia="Times New Roman" w:hAnsi="Times New Roman" w:cs="Times New Roman"/>
          <w:sz w:val="24"/>
          <w:szCs w:val="24"/>
        </w:rPr>
        <w:t xml:space="preserve">or governed by the MUD or any other municipality.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The Library District is funded primarily through sales tax and is governed by an </w:t>
      </w:r>
      <w:hyperlink r:id="rId8" w:history="1">
        <w:r w:rsidRPr="00EC77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elected board of five trustees</w:t>
        </w:r>
      </w:hyperlink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77F6F7D" w14:textId="22CE7672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The selected firm will work collaboratively with library </w:t>
      </w:r>
      <w:r w:rsidRPr="003267BE">
        <w:rPr>
          <w:rFonts w:ascii="Times New Roman" w:eastAsia="Times New Roman" w:hAnsi="Times New Roman" w:cs="Times New Roman"/>
          <w:strike/>
          <w:sz w:val="24"/>
          <w:szCs w:val="24"/>
          <w:highlight w:val="yellow"/>
        </w:rPr>
        <w:t xml:space="preserve">administration and </w:t>
      </w:r>
      <w:r w:rsidR="00FD45A5" w:rsidRPr="003267BE">
        <w:rPr>
          <w:rFonts w:ascii="Times New Roman" w:eastAsia="Times New Roman" w:hAnsi="Times New Roman" w:cs="Times New Roman"/>
          <w:strike/>
          <w:sz w:val="24"/>
          <w:szCs w:val="24"/>
          <w:highlight w:val="yellow"/>
        </w:rPr>
        <w:t>the Library Board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7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management and landscape committee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>to develop a cohesive, welcoming, sustainable, and functional landscape design that supports community engagement and complements the library renovation project scheduled for completion in January 2027.</w:t>
      </w:r>
    </w:p>
    <w:p w14:paraId="6EE5194A" w14:textId="77777777" w:rsidR="00194702" w:rsidRPr="00EC778D" w:rsidRDefault="003267BE" w:rsidP="0019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6A7B306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6080C50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2. PROJECT BACKGROUND</w:t>
      </w:r>
    </w:p>
    <w:p w14:paraId="19395975" w14:textId="52FF81EC" w:rsidR="00BC7930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Wells Branch Community Library is currently undergoing </w:t>
      </w:r>
      <w:r w:rsidR="00FD45A5" w:rsidRPr="00EC778D">
        <w:rPr>
          <w:rFonts w:ascii="Times New Roman" w:eastAsia="Times New Roman" w:hAnsi="Times New Roman" w:cs="Times New Roman"/>
          <w:sz w:val="24"/>
          <w:szCs w:val="24"/>
        </w:rPr>
        <w:t xml:space="preserve">an exterior and interior </w:t>
      </w:r>
      <w:hyperlink r:id="rId9" w:history="1">
        <w:r w:rsidR="00FD45A5" w:rsidRPr="00EC77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library</w:t>
        </w:r>
        <w:r w:rsidRPr="00EC77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renovation project</w:t>
        </w:r>
      </w:hyperlink>
      <w:r w:rsidR="009E3DE9" w:rsidRPr="00EC778D">
        <w:rPr>
          <w:rFonts w:ascii="Times New Roman" w:eastAsia="Times New Roman" w:hAnsi="Times New Roman" w:cs="Times New Roman"/>
          <w:sz w:val="24"/>
          <w:szCs w:val="24"/>
        </w:rPr>
        <w:t xml:space="preserve"> – the first </w:t>
      </w:r>
      <w:r w:rsidR="009E3DE9" w:rsidRPr="003267BE">
        <w:rPr>
          <w:rFonts w:ascii="Times New Roman" w:eastAsia="Times New Roman" w:hAnsi="Times New Roman" w:cs="Times New Roman"/>
          <w:strike/>
          <w:sz w:val="24"/>
          <w:szCs w:val="24"/>
          <w:highlight w:val="yellow"/>
        </w:rPr>
        <w:t>major</w:t>
      </w:r>
      <w:r w:rsidR="009E3DE9"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7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full </w:t>
      </w:r>
      <w:r w:rsidR="009E3DE9" w:rsidRPr="00EC778D">
        <w:rPr>
          <w:rFonts w:ascii="Times New Roman" w:eastAsia="Times New Roman" w:hAnsi="Times New Roman" w:cs="Times New Roman"/>
          <w:sz w:val="24"/>
          <w:szCs w:val="24"/>
        </w:rPr>
        <w:t>renovation since the building was constructed.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 In conjunction with this renovation, the library intends to improve the surrounding exterior environment to create inviting</w:t>
      </w:r>
      <w:r w:rsidR="00C46CE3" w:rsidRPr="00EC778D">
        <w:rPr>
          <w:rFonts w:ascii="Times New Roman" w:eastAsia="Times New Roman" w:hAnsi="Times New Roman" w:cs="Times New Roman"/>
          <w:sz w:val="24"/>
          <w:szCs w:val="24"/>
        </w:rPr>
        <w:t xml:space="preserve"> and useful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 outdoor spaces for patrons of all ages.</w:t>
      </w:r>
      <w:r w:rsidR="006B025C"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CD5092" w14:textId="086EE63F" w:rsidR="00194702" w:rsidRPr="00EC778D" w:rsidRDefault="006B025C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9E3DE9"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7930" w:rsidRPr="00EC778D">
        <w:rPr>
          <w:rFonts w:ascii="Times New Roman" w:eastAsia="Times New Roman" w:hAnsi="Times New Roman" w:cs="Times New Roman"/>
          <w:sz w:val="24"/>
          <w:szCs w:val="24"/>
        </w:rPr>
        <w:t>Library Board has not requested bids for landscape design since the original landscaping plan completed in January 2003 (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included </w:t>
      </w:r>
      <w:r w:rsidR="009E3DE9" w:rsidRPr="00EC778D">
        <w:rPr>
          <w:rFonts w:ascii="Times New Roman" w:eastAsia="Times New Roman" w:hAnsi="Times New Roman" w:cs="Times New Roman"/>
          <w:sz w:val="24"/>
          <w:szCs w:val="24"/>
        </w:rPr>
        <w:t>on page 6</w:t>
      </w:r>
      <w:r w:rsidR="00BC7930" w:rsidRPr="00EC778D">
        <w:rPr>
          <w:rFonts w:ascii="Times New Roman" w:eastAsia="Times New Roman" w:hAnsi="Times New Roman" w:cs="Times New Roman"/>
          <w:sz w:val="24"/>
          <w:szCs w:val="24"/>
        </w:rPr>
        <w:t>)</w:t>
      </w:r>
      <w:r w:rsidR="009E3DE9" w:rsidRPr="00EC77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0A64C6"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7930" w:rsidRPr="00EC778D">
        <w:rPr>
          <w:rFonts w:ascii="Times New Roman" w:eastAsia="Times New Roman" w:hAnsi="Times New Roman" w:cs="Times New Roman"/>
          <w:sz w:val="24"/>
          <w:szCs w:val="24"/>
        </w:rPr>
        <w:t xml:space="preserve">The trees and plants </w:t>
      </w:r>
      <w:r w:rsidR="00CA3F56" w:rsidRPr="00EC778D">
        <w:rPr>
          <w:rFonts w:ascii="Times New Roman" w:eastAsia="Times New Roman" w:hAnsi="Times New Roman" w:cs="Times New Roman"/>
          <w:sz w:val="24"/>
          <w:szCs w:val="24"/>
        </w:rPr>
        <w:t xml:space="preserve">currently on the Library site </w:t>
      </w:r>
      <w:r w:rsidR="00BC7930" w:rsidRPr="00EC778D">
        <w:rPr>
          <w:rFonts w:ascii="Times New Roman" w:eastAsia="Times New Roman" w:hAnsi="Times New Roman" w:cs="Times New Roman"/>
          <w:sz w:val="24"/>
          <w:szCs w:val="24"/>
        </w:rPr>
        <w:t xml:space="preserve">were </w:t>
      </w:r>
      <w:r w:rsidR="00BC7930" w:rsidRPr="003267BE">
        <w:rPr>
          <w:rFonts w:ascii="Times New Roman" w:eastAsia="Times New Roman" w:hAnsi="Times New Roman" w:cs="Times New Roman"/>
          <w:strike/>
          <w:sz w:val="24"/>
          <w:szCs w:val="24"/>
          <w:highlight w:val="yellow"/>
        </w:rPr>
        <w:t>planted in 2003-2004</w:t>
      </w:r>
      <w:r w:rsidR="00CA3F56" w:rsidRPr="00EC778D">
        <w:rPr>
          <w:rFonts w:ascii="Times New Roman" w:eastAsia="Times New Roman" w:hAnsi="Times New Roman" w:cs="Times New Roman"/>
          <w:sz w:val="24"/>
          <w:szCs w:val="24"/>
        </w:rPr>
        <w:t xml:space="preserve"> based on this plan</w:t>
      </w:r>
      <w:r w:rsidR="00BC7930" w:rsidRPr="00EC77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898E661" w14:textId="0F893C44" w:rsidR="00194702" w:rsidRPr="00EC778D" w:rsidRDefault="00B950AC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Library Landscape Committee has collected input on the </w:t>
      </w:r>
      <w:r w:rsidR="00C46CE3" w:rsidRPr="00EC778D">
        <w:rPr>
          <w:rFonts w:ascii="Times New Roman" w:eastAsia="Times New Roman" w:hAnsi="Times New Roman" w:cs="Times New Roman"/>
          <w:sz w:val="24"/>
          <w:szCs w:val="24"/>
        </w:rPr>
        <w:t xml:space="preserve">landscape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>design from Library staff, Library Board</w:t>
      </w:r>
      <w:r w:rsidR="00C46CE3" w:rsidRPr="00EC778D">
        <w:rPr>
          <w:rFonts w:ascii="Times New Roman" w:eastAsia="Times New Roman" w:hAnsi="Times New Roman" w:cs="Times New Roman"/>
          <w:sz w:val="24"/>
          <w:szCs w:val="24"/>
        </w:rPr>
        <w:t xml:space="preserve"> members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>,</w:t>
      </w:r>
      <w:r w:rsidR="00CA3F56"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community groups, </w:t>
      </w:r>
      <w:r w:rsidR="00CA3F56" w:rsidRPr="00EC778D">
        <w:rPr>
          <w:rFonts w:ascii="Times New Roman" w:eastAsia="Times New Roman" w:hAnsi="Times New Roman" w:cs="Times New Roman"/>
          <w:sz w:val="24"/>
          <w:szCs w:val="24"/>
        </w:rPr>
        <w:t xml:space="preserve">MUD Board members,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CA3F56" w:rsidRPr="00EC778D">
        <w:rPr>
          <w:rFonts w:ascii="Times New Roman" w:eastAsia="Times New Roman" w:hAnsi="Times New Roman" w:cs="Times New Roman"/>
          <w:sz w:val="24"/>
          <w:szCs w:val="24"/>
        </w:rPr>
        <w:t xml:space="preserve">other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stakeholders. </w:t>
      </w:r>
      <w:r w:rsidR="00194702" w:rsidRPr="00EC778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>Landscape Committee</w:t>
      </w:r>
      <w:r w:rsidR="00194702" w:rsidRPr="00EC778D">
        <w:rPr>
          <w:rFonts w:ascii="Times New Roman" w:eastAsia="Times New Roman" w:hAnsi="Times New Roman" w:cs="Times New Roman"/>
          <w:sz w:val="24"/>
          <w:szCs w:val="24"/>
        </w:rPr>
        <w:t xml:space="preserve"> envisions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194702" w:rsidRPr="00EC778D">
        <w:rPr>
          <w:rFonts w:ascii="Times New Roman" w:eastAsia="Times New Roman" w:hAnsi="Times New Roman" w:cs="Times New Roman"/>
          <w:sz w:val="24"/>
          <w:szCs w:val="24"/>
        </w:rPr>
        <w:t>landscap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>e design</w:t>
      </w:r>
      <w:r w:rsidR="00194702" w:rsidRPr="00EC778D">
        <w:rPr>
          <w:rFonts w:ascii="Times New Roman" w:eastAsia="Times New Roman" w:hAnsi="Times New Roman" w:cs="Times New Roman"/>
          <w:sz w:val="24"/>
          <w:szCs w:val="24"/>
        </w:rPr>
        <w:t xml:space="preserve"> that may include:</w:t>
      </w:r>
    </w:p>
    <w:p w14:paraId="0CCADBF3" w14:textId="5F8B4808" w:rsidR="00194702" w:rsidRPr="00EC778D" w:rsidRDefault="00194702" w:rsidP="00194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Comfortable seating areas</w:t>
      </w:r>
    </w:p>
    <w:p w14:paraId="0D8870F3" w14:textId="77777777" w:rsidR="006A75F6" w:rsidRPr="00EC778D" w:rsidRDefault="00194702" w:rsidP="00194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Shade structures</w:t>
      </w:r>
    </w:p>
    <w:p w14:paraId="7D82F468" w14:textId="77777777" w:rsidR="00194702" w:rsidRPr="00EC778D" w:rsidRDefault="00194702" w:rsidP="00194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Outdoor gathering and programming spaces </w:t>
      </w:r>
    </w:p>
    <w:p w14:paraId="17E73E3F" w14:textId="2EF52206" w:rsidR="00CA3F56" w:rsidRPr="00EC778D" w:rsidRDefault="00CA3F56" w:rsidP="00CA3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Central Texas native plantings</w:t>
      </w:r>
    </w:p>
    <w:p w14:paraId="23E737D0" w14:textId="5A62B5D9" w:rsidR="00194702" w:rsidRPr="00EC778D" w:rsidRDefault="00194702" w:rsidP="00194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Accessible walking paths </w:t>
      </w:r>
    </w:p>
    <w:p w14:paraId="6D3A20E7" w14:textId="77777777" w:rsidR="00194702" w:rsidRPr="00EC778D" w:rsidRDefault="00194702" w:rsidP="00194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Areas for children and families </w:t>
      </w:r>
    </w:p>
    <w:p w14:paraId="6A0D27A4" w14:textId="33A1C7C3" w:rsidR="00194702" w:rsidRPr="00EC778D" w:rsidRDefault="00194702" w:rsidP="00194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Outdoor reading and quiet spaces</w:t>
      </w:r>
    </w:p>
    <w:p w14:paraId="2A1758E1" w14:textId="6E827375" w:rsidR="00AA0A86" w:rsidRPr="00EC778D" w:rsidRDefault="00AA0A86" w:rsidP="00194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Outdoor lighting and electrical improvements for</w:t>
      </w:r>
      <w:r w:rsidR="002A35EC" w:rsidRPr="00EC778D">
        <w:rPr>
          <w:rFonts w:ascii="Times New Roman" w:eastAsia="Times New Roman" w:hAnsi="Times New Roman" w:cs="Times New Roman"/>
          <w:sz w:val="24"/>
          <w:szCs w:val="24"/>
        </w:rPr>
        <w:t xml:space="preserve"> improved staff/user safety and potential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>outdoor workspaces</w:t>
      </w:r>
    </w:p>
    <w:p w14:paraId="15B6A3CF" w14:textId="77777777" w:rsidR="00194702" w:rsidRPr="00EC778D" w:rsidRDefault="00194702" w:rsidP="00194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Enhanced curb appeal and community identity </w:t>
      </w:r>
    </w:p>
    <w:p w14:paraId="1AB6FEE3" w14:textId="04470545" w:rsidR="00194702" w:rsidRPr="00EC778D" w:rsidRDefault="00194702" w:rsidP="00194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Irrigation and drainage considerations</w:t>
      </w:r>
    </w:p>
    <w:p w14:paraId="795D1743" w14:textId="77777777" w:rsidR="00194702" w:rsidRPr="00EC778D" w:rsidRDefault="00194702" w:rsidP="00194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Opportunities for public art or interactive elements like a permanent story walk</w:t>
      </w:r>
    </w:p>
    <w:p w14:paraId="0631A9B5" w14:textId="77777777" w:rsidR="00AA0A86" w:rsidRPr="00EC778D" w:rsidRDefault="00AA0A86" w:rsidP="00AA0A86">
      <w:pPr>
        <w:pStyle w:val="ListParagraph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The Wells Branch Community Library is a National Wildlife Federation Certified Wildlife Habitat. The landscape design must meet the criteria to maintain Wildlife Habitat certification.</w:t>
      </w:r>
    </w:p>
    <w:p w14:paraId="03526C84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The library seeks a consultant who can assist with both conceptual planning and implementation-ready design documents.</w:t>
      </w:r>
    </w:p>
    <w:p w14:paraId="0C19AB25" w14:textId="77777777" w:rsidR="00194702" w:rsidRPr="00EC778D" w:rsidRDefault="003267BE" w:rsidP="0019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5600407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FC75DD8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3. SCOPE OF SERVICES</w:t>
      </w:r>
    </w:p>
    <w:p w14:paraId="2E68092B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The selected consultant will provide services that may include, but are not limited to:</w:t>
      </w:r>
    </w:p>
    <w:p w14:paraId="68347BC7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Phase 1 – Site Evaluation &amp; Visioning</w:t>
      </w:r>
    </w:p>
    <w:p w14:paraId="407D743C" w14:textId="77777777" w:rsidR="00194702" w:rsidRPr="00EC778D" w:rsidRDefault="00194702" w:rsidP="001947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Review existing site conditions </w:t>
      </w:r>
    </w:p>
    <w:p w14:paraId="27E0EDB3" w14:textId="0EB6AB93" w:rsidR="00194702" w:rsidRPr="00EC778D" w:rsidRDefault="00194702" w:rsidP="001947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Meet with </w:t>
      </w:r>
      <w:r w:rsidR="00B950AC" w:rsidRPr="00EC778D">
        <w:rPr>
          <w:rFonts w:ascii="Times New Roman" w:eastAsia="Times New Roman" w:hAnsi="Times New Roman" w:cs="Times New Roman"/>
          <w:sz w:val="24"/>
          <w:szCs w:val="24"/>
        </w:rPr>
        <w:t>Library Landscape Committee</w:t>
      </w:r>
    </w:p>
    <w:p w14:paraId="0FD88658" w14:textId="40EA1999" w:rsidR="004D2526" w:rsidRPr="00EC778D" w:rsidRDefault="004D2526" w:rsidP="001947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Review stakeholder input collected by Landscape Committee</w:t>
      </w:r>
    </w:p>
    <w:p w14:paraId="7B0BC5F0" w14:textId="09B5B6CF" w:rsidR="00194702" w:rsidRPr="00EC778D" w:rsidRDefault="00194702" w:rsidP="001947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Conduct site visits and analysis</w:t>
      </w:r>
    </w:p>
    <w:p w14:paraId="48613675" w14:textId="77777777" w:rsidR="003267BE" w:rsidRDefault="003267BE" w:rsidP="001947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Assess drainage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and</w:t>
      </w:r>
      <w:r w:rsidR="00194702" w:rsidRPr="00EC778D">
        <w:rPr>
          <w:rFonts w:ascii="Times New Roman" w:eastAsia="Times New Roman" w:hAnsi="Times New Roman" w:cs="Times New Roman"/>
          <w:sz w:val="24"/>
          <w:szCs w:val="24"/>
        </w:rPr>
        <w:t xml:space="preserve"> irrigation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with the MUD</w:t>
      </w:r>
    </w:p>
    <w:p w14:paraId="0DB58732" w14:textId="0B7D4E4E" w:rsidR="00194702" w:rsidRPr="00EC778D" w:rsidRDefault="003267BE" w:rsidP="001947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Assess </w:t>
      </w:r>
      <w:r w:rsidR="00194702" w:rsidRPr="00EC778D">
        <w:rPr>
          <w:rFonts w:ascii="Times New Roman" w:eastAsia="Times New Roman" w:hAnsi="Times New Roman" w:cs="Times New Roman"/>
          <w:sz w:val="24"/>
          <w:szCs w:val="24"/>
        </w:rPr>
        <w:t xml:space="preserve">shade, circulation, and usability </w:t>
      </w:r>
    </w:p>
    <w:p w14:paraId="08103826" w14:textId="6FE4D2D4" w:rsidR="00194702" w:rsidRPr="00EC778D" w:rsidRDefault="00194702" w:rsidP="001947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Develop conceptual ideas and preliminary recommendations</w:t>
      </w:r>
    </w:p>
    <w:p w14:paraId="14A067AB" w14:textId="65407EBB" w:rsidR="004D2526" w:rsidRPr="00EC778D" w:rsidRDefault="004D2526" w:rsidP="001947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Share preliminary concepts with Landscape Committee for feedback</w:t>
      </w:r>
    </w:p>
    <w:p w14:paraId="7146B902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Phase 2 – Landscape Design Development</w:t>
      </w:r>
    </w:p>
    <w:p w14:paraId="41346C33" w14:textId="77777777" w:rsidR="00194702" w:rsidRPr="00EC778D" w:rsidRDefault="00194702" w:rsidP="001947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Prepare conceptual landscape plans </w:t>
      </w:r>
    </w:p>
    <w:p w14:paraId="1327BEB7" w14:textId="77777777" w:rsidR="00194702" w:rsidRPr="00EC778D" w:rsidRDefault="00194702" w:rsidP="001947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Develop planting palettes and material recommendations </w:t>
      </w:r>
    </w:p>
    <w:p w14:paraId="76CC3251" w14:textId="77777777" w:rsidR="00194702" w:rsidRPr="00EC778D" w:rsidRDefault="00194702" w:rsidP="001947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Recommend furnishings, lighting, and hardscape elements </w:t>
      </w:r>
    </w:p>
    <w:p w14:paraId="12B34457" w14:textId="77777777" w:rsidR="00194702" w:rsidRPr="00EC778D" w:rsidRDefault="00194702" w:rsidP="001947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Incorporate sustainability and maintenance considerations </w:t>
      </w:r>
    </w:p>
    <w:p w14:paraId="5136FF3F" w14:textId="77777777" w:rsidR="00AA0A86" w:rsidRPr="00EC778D" w:rsidRDefault="00194702" w:rsidP="001947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Ensure ADA accessibility compliance</w:t>
      </w:r>
    </w:p>
    <w:p w14:paraId="0AF2F2B7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Phase 3 – Construction Documentation</w:t>
      </w:r>
    </w:p>
    <w:p w14:paraId="2556187F" w14:textId="77777777" w:rsidR="00194702" w:rsidRPr="00EC778D" w:rsidRDefault="00194702" w:rsidP="001947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Prepare detailed design and construction documents </w:t>
      </w:r>
    </w:p>
    <w:p w14:paraId="72F68B94" w14:textId="1ED9E6C7" w:rsidR="00194702" w:rsidRPr="00EC778D" w:rsidRDefault="00194702" w:rsidP="001947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Provide </w:t>
      </w:r>
      <w:r w:rsidR="003C3B05" w:rsidRPr="00EC778D">
        <w:rPr>
          <w:rFonts w:ascii="Times New Roman" w:eastAsia="Times New Roman" w:hAnsi="Times New Roman" w:cs="Times New Roman"/>
          <w:sz w:val="24"/>
          <w:szCs w:val="24"/>
        </w:rPr>
        <w:t xml:space="preserve">installation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cost estimates and phased implementation options </w:t>
      </w:r>
    </w:p>
    <w:p w14:paraId="77559A58" w14:textId="33B6CD0D" w:rsidR="00194702" w:rsidRPr="00EC778D" w:rsidRDefault="00194702" w:rsidP="001947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Assist with </w:t>
      </w:r>
      <w:r w:rsidR="006250DF" w:rsidRPr="00EC778D">
        <w:rPr>
          <w:rFonts w:ascii="Times New Roman" w:eastAsia="Times New Roman" w:hAnsi="Times New Roman" w:cs="Times New Roman"/>
          <w:sz w:val="24"/>
          <w:szCs w:val="24"/>
        </w:rPr>
        <w:t xml:space="preserve">Installation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bid package preparation if requested </w:t>
      </w:r>
    </w:p>
    <w:p w14:paraId="0953C29C" w14:textId="2B2C7E67" w:rsidR="004D2526" w:rsidRPr="00EC778D" w:rsidRDefault="004D2526" w:rsidP="001947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Prepare a landscape maintenance plan</w:t>
      </w:r>
    </w:p>
    <w:p w14:paraId="2A0F27DE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Optional Services</w:t>
      </w:r>
    </w:p>
    <w:p w14:paraId="1FAF2CFC" w14:textId="306A82A3" w:rsidR="00194702" w:rsidRPr="00EC778D" w:rsidRDefault="00194702" w:rsidP="0019470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Presentation to </w:t>
      </w:r>
      <w:r w:rsidR="006250DF" w:rsidRPr="00EC778D">
        <w:rPr>
          <w:rFonts w:ascii="Times New Roman" w:eastAsia="Times New Roman" w:hAnsi="Times New Roman" w:cs="Times New Roman"/>
          <w:sz w:val="24"/>
          <w:szCs w:val="24"/>
        </w:rPr>
        <w:t xml:space="preserve">Library 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>Boar</w:t>
      </w:r>
      <w:r w:rsidR="006250DF" w:rsidRPr="00EC778D">
        <w:rPr>
          <w:rFonts w:ascii="Times New Roman" w:eastAsia="Times New Roman" w:hAnsi="Times New Roman" w:cs="Times New Roman"/>
          <w:sz w:val="24"/>
          <w:szCs w:val="24"/>
        </w:rPr>
        <w:t>d</w:t>
      </w:r>
    </w:p>
    <w:p w14:paraId="03FB28DF" w14:textId="5C50B01E" w:rsidR="00194702" w:rsidRPr="00EC778D" w:rsidRDefault="00194702" w:rsidP="006250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Construction administration services</w:t>
      </w:r>
    </w:p>
    <w:p w14:paraId="555B9BFF" w14:textId="77777777" w:rsidR="00194702" w:rsidRPr="00EC778D" w:rsidRDefault="003267BE" w:rsidP="0019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2CFAE2F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67C6D30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4. PROJECT TIMELINE</w:t>
      </w:r>
    </w:p>
    <w:p w14:paraId="5E75A553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The anticipated schedule is as follows:</w:t>
      </w:r>
    </w:p>
    <w:tbl>
      <w:tblPr>
        <w:tblW w:w="59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3"/>
        <w:gridCol w:w="2351"/>
      </w:tblGrid>
      <w:tr w:rsidR="00194702" w:rsidRPr="00EC778D" w14:paraId="7F824BD2" w14:textId="77777777" w:rsidTr="006250DF">
        <w:trPr>
          <w:trHeight w:val="28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5447A7" w14:textId="77777777" w:rsidR="00194702" w:rsidRPr="00EC778D" w:rsidRDefault="00194702" w:rsidP="00194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Milestone</w:t>
            </w:r>
          </w:p>
        </w:tc>
        <w:tc>
          <w:tcPr>
            <w:tcW w:w="0" w:type="auto"/>
            <w:vAlign w:val="center"/>
            <w:hideMark/>
          </w:tcPr>
          <w:p w14:paraId="564DBE17" w14:textId="77777777" w:rsidR="00194702" w:rsidRPr="00EC778D" w:rsidRDefault="00194702" w:rsidP="0062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Estimated Date</w:t>
            </w:r>
          </w:p>
        </w:tc>
      </w:tr>
      <w:tr w:rsidR="00194702" w:rsidRPr="00EC778D" w14:paraId="22D22537" w14:textId="77777777" w:rsidTr="006250DF">
        <w:trPr>
          <w:trHeight w:val="300"/>
          <w:tblCellSpacing w:w="15" w:type="dxa"/>
        </w:trPr>
        <w:tc>
          <w:tcPr>
            <w:tcW w:w="0" w:type="auto"/>
            <w:vAlign w:val="center"/>
            <w:hideMark/>
          </w:tcPr>
          <w:p w14:paraId="44A3C4D4" w14:textId="77777777" w:rsidR="00194702" w:rsidRPr="00EC778D" w:rsidRDefault="00194702" w:rsidP="00194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RFP Issued</w:t>
            </w:r>
          </w:p>
        </w:tc>
        <w:tc>
          <w:tcPr>
            <w:tcW w:w="0" w:type="auto"/>
            <w:vAlign w:val="center"/>
            <w:hideMark/>
          </w:tcPr>
          <w:p w14:paraId="59C2D780" w14:textId="10AA775F" w:rsidR="00194702" w:rsidRPr="00EC778D" w:rsidRDefault="005C576C" w:rsidP="0062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 1</w:t>
            </w:r>
            <w:r w:rsidR="00E001A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250DF"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, 2026</w:t>
            </w:r>
          </w:p>
        </w:tc>
      </w:tr>
      <w:tr w:rsidR="00194702" w:rsidRPr="00EC778D" w14:paraId="370CB95F" w14:textId="77777777" w:rsidTr="006250D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14:paraId="72EA6F0B" w14:textId="77777777" w:rsidR="00194702" w:rsidRPr="00EC778D" w:rsidRDefault="00194702" w:rsidP="00194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 Due</w:t>
            </w:r>
          </w:p>
        </w:tc>
        <w:tc>
          <w:tcPr>
            <w:tcW w:w="0" w:type="auto"/>
            <w:vAlign w:val="center"/>
            <w:hideMark/>
          </w:tcPr>
          <w:p w14:paraId="26B2DE73" w14:textId="519822C9" w:rsidR="00194702" w:rsidRPr="00EC778D" w:rsidRDefault="006250DF" w:rsidP="0062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July </w:t>
            </w:r>
            <w:r w:rsidR="00E001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0, 2026</w:t>
            </w:r>
          </w:p>
        </w:tc>
      </w:tr>
      <w:tr w:rsidR="00194702" w:rsidRPr="00EC778D" w14:paraId="0448EFAF" w14:textId="77777777" w:rsidTr="006250D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14:paraId="7E3031F2" w14:textId="77777777" w:rsidR="00194702" w:rsidRPr="00EC778D" w:rsidRDefault="00194702" w:rsidP="00194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Proposal Submission Deadline</w:t>
            </w:r>
          </w:p>
        </w:tc>
        <w:tc>
          <w:tcPr>
            <w:tcW w:w="0" w:type="auto"/>
            <w:vAlign w:val="center"/>
            <w:hideMark/>
          </w:tcPr>
          <w:p w14:paraId="19F91936" w14:textId="484CAB69" w:rsidR="00194702" w:rsidRPr="00EC778D" w:rsidRDefault="00E001A4" w:rsidP="0062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August 9</w:t>
            </w:r>
            <w:r w:rsidR="006250DF"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, 2026</w:t>
            </w:r>
          </w:p>
        </w:tc>
      </w:tr>
      <w:tr w:rsidR="00194702" w:rsidRPr="00EC778D" w14:paraId="5DA4DAEB" w14:textId="77777777" w:rsidTr="006250D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14:paraId="23AEC6EA" w14:textId="77777777" w:rsidR="00194702" w:rsidRPr="00EC778D" w:rsidRDefault="00194702" w:rsidP="00194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Consultant Selected</w:t>
            </w:r>
          </w:p>
        </w:tc>
        <w:tc>
          <w:tcPr>
            <w:tcW w:w="0" w:type="auto"/>
            <w:vAlign w:val="center"/>
            <w:hideMark/>
          </w:tcPr>
          <w:p w14:paraId="0311D1A8" w14:textId="62A633FA" w:rsidR="00194702" w:rsidRPr="00EC778D" w:rsidRDefault="006250DF" w:rsidP="0062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August 11, 2026</w:t>
            </w:r>
          </w:p>
        </w:tc>
      </w:tr>
      <w:tr w:rsidR="00194702" w:rsidRPr="00EC778D" w14:paraId="36E75BBB" w14:textId="77777777" w:rsidTr="006250D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14:paraId="186F4EC1" w14:textId="77777777" w:rsidR="00194702" w:rsidRPr="00EC778D" w:rsidRDefault="00194702" w:rsidP="00194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Design Work Begins</w:t>
            </w:r>
          </w:p>
        </w:tc>
        <w:tc>
          <w:tcPr>
            <w:tcW w:w="0" w:type="auto"/>
            <w:vAlign w:val="center"/>
            <w:hideMark/>
          </w:tcPr>
          <w:p w14:paraId="012D0361" w14:textId="5C07B28F" w:rsidR="00194702" w:rsidRPr="00EC778D" w:rsidRDefault="006250DF" w:rsidP="0062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Late August 2026</w:t>
            </w:r>
          </w:p>
        </w:tc>
      </w:tr>
      <w:tr w:rsidR="00194702" w:rsidRPr="00EC778D" w14:paraId="188B2816" w14:textId="77777777" w:rsidTr="006250DF">
        <w:trPr>
          <w:trHeight w:val="300"/>
          <w:tblCellSpacing w:w="15" w:type="dxa"/>
        </w:trPr>
        <w:tc>
          <w:tcPr>
            <w:tcW w:w="0" w:type="auto"/>
            <w:vAlign w:val="center"/>
            <w:hideMark/>
          </w:tcPr>
          <w:p w14:paraId="64B6F750" w14:textId="77777777" w:rsidR="00194702" w:rsidRPr="00EC778D" w:rsidRDefault="00194702" w:rsidP="00194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Final Design Completion</w:t>
            </w:r>
          </w:p>
        </w:tc>
        <w:tc>
          <w:tcPr>
            <w:tcW w:w="0" w:type="auto"/>
            <w:vAlign w:val="center"/>
            <w:hideMark/>
          </w:tcPr>
          <w:p w14:paraId="5A3AB052" w14:textId="753240FE" w:rsidR="00194702" w:rsidRPr="00EC778D" w:rsidRDefault="006250DF" w:rsidP="0062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September 30, 2026</w:t>
            </w:r>
          </w:p>
        </w:tc>
      </w:tr>
      <w:tr w:rsidR="00194702" w:rsidRPr="00EC778D" w14:paraId="364EED1A" w14:textId="77777777" w:rsidTr="006250DF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14:paraId="2D8D95DB" w14:textId="77777777" w:rsidR="00194702" w:rsidRPr="00EC778D" w:rsidRDefault="00194702" w:rsidP="00194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Estimated Construction Start</w:t>
            </w:r>
          </w:p>
        </w:tc>
        <w:tc>
          <w:tcPr>
            <w:tcW w:w="0" w:type="auto"/>
            <w:vAlign w:val="center"/>
            <w:hideMark/>
          </w:tcPr>
          <w:p w14:paraId="2BBABF70" w14:textId="2828A274" w:rsidR="00194702" w:rsidRPr="00EC778D" w:rsidRDefault="006250DF" w:rsidP="0062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February </w:t>
            </w:r>
            <w:r w:rsidR="00194702" w:rsidRPr="00EC778D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</w:tbl>
    <w:p w14:paraId="0CEAC7E1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The library reserves the right to modify this timeline as needed.</w:t>
      </w:r>
    </w:p>
    <w:p w14:paraId="2602B684" w14:textId="77777777" w:rsidR="00194702" w:rsidRPr="00EC778D" w:rsidRDefault="003267BE" w:rsidP="0019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160D0CAB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120AD22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5. PROPOSAL REQUIREMENTS</w:t>
      </w:r>
    </w:p>
    <w:p w14:paraId="6D9EE09E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Proposals should include the following:</w:t>
      </w:r>
    </w:p>
    <w:p w14:paraId="031C037D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Firm Information</w:t>
      </w:r>
    </w:p>
    <w:p w14:paraId="64BE9013" w14:textId="77777777" w:rsidR="00194702" w:rsidRPr="00EC778D" w:rsidRDefault="00194702" w:rsidP="001947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Company name and address </w:t>
      </w:r>
    </w:p>
    <w:p w14:paraId="7DAA158C" w14:textId="77777777" w:rsidR="00194702" w:rsidRPr="00EC778D" w:rsidRDefault="00194702" w:rsidP="001947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Primary contact person </w:t>
      </w:r>
    </w:p>
    <w:p w14:paraId="01099B3E" w14:textId="77777777" w:rsidR="00194702" w:rsidRPr="00EC778D" w:rsidRDefault="00194702" w:rsidP="001947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Years in business </w:t>
      </w:r>
    </w:p>
    <w:p w14:paraId="689544E8" w14:textId="77777777" w:rsidR="00194702" w:rsidRPr="00EC778D" w:rsidRDefault="00194702" w:rsidP="001947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Relevant certifications/licenses </w:t>
      </w:r>
    </w:p>
    <w:p w14:paraId="418158A4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Project Experience</w:t>
      </w:r>
    </w:p>
    <w:p w14:paraId="1A326126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lastRenderedPageBreak/>
        <w:t>Provide examples of similar projects, particularly:</w:t>
      </w:r>
    </w:p>
    <w:p w14:paraId="19C5B2EB" w14:textId="77777777" w:rsidR="00194702" w:rsidRPr="00EC778D" w:rsidRDefault="00194702" w:rsidP="001947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Libraries </w:t>
      </w:r>
    </w:p>
    <w:p w14:paraId="506D991E" w14:textId="77777777" w:rsidR="00194702" w:rsidRPr="00EC778D" w:rsidRDefault="00194702" w:rsidP="001947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Public spaces </w:t>
      </w:r>
    </w:p>
    <w:p w14:paraId="1797F323" w14:textId="77777777" w:rsidR="00194702" w:rsidRPr="00EC778D" w:rsidRDefault="00194702" w:rsidP="001947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Educational facilities </w:t>
      </w:r>
    </w:p>
    <w:p w14:paraId="3B573405" w14:textId="1CF552D9" w:rsidR="00194702" w:rsidRPr="00EC778D" w:rsidRDefault="00194702" w:rsidP="001947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Community-focused landscape projects</w:t>
      </w:r>
    </w:p>
    <w:p w14:paraId="3AC6794F" w14:textId="614029DA" w:rsidR="006250DF" w:rsidRPr="00EC778D" w:rsidRDefault="006250DF" w:rsidP="0019470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Central Texas Native plant-focused projects including those with Wildlife Certification</w:t>
      </w:r>
    </w:p>
    <w:p w14:paraId="1B738766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Include photos or project summaries if available.</w:t>
      </w:r>
    </w:p>
    <w:p w14:paraId="3A1E16E4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Project Approach</w:t>
      </w:r>
    </w:p>
    <w:p w14:paraId="2F610391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Describe:</w:t>
      </w:r>
    </w:p>
    <w:p w14:paraId="37D2AA3E" w14:textId="77777777" w:rsidR="00194702" w:rsidRPr="00EC778D" w:rsidRDefault="00194702" w:rsidP="001947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Design philosophy </w:t>
      </w:r>
    </w:p>
    <w:p w14:paraId="27D9DAD3" w14:textId="77777777" w:rsidR="00194702" w:rsidRPr="00EC778D" w:rsidRDefault="00194702" w:rsidP="001947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Proposed process and timeline </w:t>
      </w:r>
    </w:p>
    <w:p w14:paraId="590461BB" w14:textId="77777777" w:rsidR="00194702" w:rsidRPr="00EC778D" w:rsidRDefault="00194702" w:rsidP="0019470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Sustainability practices </w:t>
      </w:r>
    </w:p>
    <w:p w14:paraId="18262445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Project Team</w:t>
      </w:r>
    </w:p>
    <w:p w14:paraId="0A4A1CAC" w14:textId="40150D5F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Identify key personnel </w:t>
      </w:r>
      <w:r w:rsidRPr="003267BE">
        <w:rPr>
          <w:rFonts w:ascii="Times New Roman" w:eastAsia="Times New Roman" w:hAnsi="Times New Roman" w:cs="Times New Roman"/>
          <w:strike/>
          <w:sz w:val="24"/>
          <w:szCs w:val="24"/>
          <w:highlight w:val="yellow"/>
        </w:rPr>
        <w:t>and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 their roles</w:t>
      </w:r>
      <w:r w:rsidR="003267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7BE">
        <w:rPr>
          <w:rFonts w:ascii="Times New Roman" w:eastAsia="Times New Roman" w:hAnsi="Times New Roman" w:cs="Times New Roman"/>
          <w:color w:val="FF0000"/>
          <w:sz w:val="24"/>
          <w:szCs w:val="24"/>
        </w:rPr>
        <w:t>and qualifications</w:t>
      </w:r>
      <w:bookmarkStart w:id="0" w:name="_GoBack"/>
      <w:bookmarkEnd w:id="0"/>
      <w:r w:rsidRPr="00EC778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3AAF66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References</w:t>
      </w:r>
    </w:p>
    <w:p w14:paraId="5E67CFBE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Provide at least three professional references from similar projects.</w:t>
      </w:r>
    </w:p>
    <w:p w14:paraId="4F99973F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sz w:val="24"/>
          <w:szCs w:val="24"/>
        </w:rPr>
        <w:t>Fee Proposal</w:t>
      </w:r>
    </w:p>
    <w:p w14:paraId="524C22F4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Provide:</w:t>
      </w:r>
    </w:p>
    <w:p w14:paraId="4DE5C707" w14:textId="0FC5C3AF" w:rsidR="00194702" w:rsidRPr="00EC778D" w:rsidRDefault="00194702" w:rsidP="001947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Proposed fee structure</w:t>
      </w:r>
      <w:r w:rsidR="004D2526" w:rsidRPr="00EC778D">
        <w:rPr>
          <w:rFonts w:ascii="Times New Roman" w:eastAsia="Times New Roman" w:hAnsi="Times New Roman" w:cs="Times New Roman"/>
          <w:sz w:val="24"/>
          <w:szCs w:val="24"/>
        </w:rPr>
        <w:t xml:space="preserve"> for landscape design services</w:t>
      </w:r>
    </w:p>
    <w:p w14:paraId="201F5294" w14:textId="4FD3A8AF" w:rsidR="004D2526" w:rsidRPr="00EC778D" w:rsidRDefault="004D2526" w:rsidP="001947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Proposed fee structure for landscape installation services</w:t>
      </w:r>
    </w:p>
    <w:p w14:paraId="03112FF6" w14:textId="77777777" w:rsidR="00194702" w:rsidRPr="00EC778D" w:rsidRDefault="00194702" w:rsidP="001947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Hourly rates if applicable </w:t>
      </w:r>
    </w:p>
    <w:p w14:paraId="4569B0BB" w14:textId="77777777" w:rsidR="00194702" w:rsidRPr="00EC778D" w:rsidRDefault="00194702" w:rsidP="001947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Estimated reimbursable expenses </w:t>
      </w:r>
    </w:p>
    <w:p w14:paraId="02ADD0E7" w14:textId="77777777" w:rsidR="00194702" w:rsidRPr="00EC778D" w:rsidRDefault="00194702" w:rsidP="001947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Optional services pricing </w:t>
      </w:r>
    </w:p>
    <w:p w14:paraId="6133E5AA" w14:textId="77777777" w:rsidR="00194702" w:rsidRPr="00EC778D" w:rsidRDefault="003267BE" w:rsidP="0019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2E07DC4A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1EFE89FF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6. EVALUATION CRITERIA</w:t>
      </w:r>
    </w:p>
    <w:p w14:paraId="2600C0F3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Proposals may be evaluated based on:</w:t>
      </w:r>
    </w:p>
    <w:p w14:paraId="05F6DE6E" w14:textId="77777777" w:rsidR="00194702" w:rsidRPr="00EC778D" w:rsidRDefault="00194702" w:rsidP="001947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Relevant experience </w:t>
      </w:r>
    </w:p>
    <w:p w14:paraId="6ABFE59E" w14:textId="77777777" w:rsidR="00194702" w:rsidRPr="00EC778D" w:rsidRDefault="00194702" w:rsidP="001947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Quality of previous work </w:t>
      </w:r>
    </w:p>
    <w:p w14:paraId="5ED8DF6C" w14:textId="77777777" w:rsidR="00194702" w:rsidRPr="00EC778D" w:rsidRDefault="00194702" w:rsidP="001947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Understanding of project goals </w:t>
      </w:r>
    </w:p>
    <w:p w14:paraId="41002A32" w14:textId="77777777" w:rsidR="00194702" w:rsidRPr="00EC778D" w:rsidRDefault="00194702" w:rsidP="001947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Creativity and functionality of approach </w:t>
      </w:r>
    </w:p>
    <w:p w14:paraId="3E5F9296" w14:textId="77777777" w:rsidR="00194702" w:rsidRPr="00EC778D" w:rsidRDefault="00194702" w:rsidP="001947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Ability to meet timeline and budget </w:t>
      </w:r>
    </w:p>
    <w:p w14:paraId="738756D6" w14:textId="77777777" w:rsidR="00194702" w:rsidRPr="00EC778D" w:rsidRDefault="00194702" w:rsidP="001947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References </w:t>
      </w:r>
    </w:p>
    <w:p w14:paraId="2A1B417C" w14:textId="77777777" w:rsidR="00194702" w:rsidRPr="00EC778D" w:rsidRDefault="00194702" w:rsidP="0019470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Cost proposal </w:t>
      </w:r>
    </w:p>
    <w:p w14:paraId="72AC018B" w14:textId="77777777" w:rsidR="00194702" w:rsidRPr="00EC778D" w:rsidRDefault="003267BE" w:rsidP="0019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1E982788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BC426FC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7. SUBMISSION INSTRUCTIONS</w:t>
      </w:r>
    </w:p>
    <w:p w14:paraId="25C8930E" w14:textId="3F728CE5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Proposals must be submitted no later than</w:t>
      </w:r>
      <w:r w:rsidR="006250DF"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01A4">
        <w:rPr>
          <w:rFonts w:ascii="Times New Roman" w:eastAsia="Times New Roman" w:hAnsi="Times New Roman" w:cs="Times New Roman"/>
          <w:sz w:val="24"/>
          <w:szCs w:val="24"/>
        </w:rPr>
        <w:t>August 9</w:t>
      </w:r>
      <w:r w:rsidR="006250DF" w:rsidRPr="00EC778D">
        <w:rPr>
          <w:rFonts w:ascii="Times New Roman" w:eastAsia="Times New Roman" w:hAnsi="Times New Roman" w:cs="Times New Roman"/>
          <w:sz w:val="24"/>
          <w:szCs w:val="24"/>
        </w:rPr>
        <w:t xml:space="preserve">, 2026. </w:t>
      </w:r>
    </w:p>
    <w:p w14:paraId="1ABE3F1A" w14:textId="727F08AB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Submit electronically to</w:t>
      </w:r>
      <w:r w:rsidR="006250DF" w:rsidRPr="00EC778D">
        <w:rPr>
          <w:rFonts w:ascii="Times New Roman" w:eastAsia="Times New Roman" w:hAnsi="Times New Roman" w:cs="Times New Roman"/>
          <w:sz w:val="24"/>
          <w:szCs w:val="24"/>
        </w:rPr>
        <w:t xml:space="preserve"> the Wells Branch Library Board Landscape Committee members:</w:t>
      </w:r>
    </w:p>
    <w:p w14:paraId="3907B899" w14:textId="77B20CD9" w:rsidR="006250DF" w:rsidRPr="00EC778D" w:rsidRDefault="006250DF" w:rsidP="006250DF">
      <w:pPr>
        <w:pStyle w:val="ListParagraph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Jennifer Klein, Board Trustee: </w:t>
      </w:r>
      <w:hyperlink r:id="rId10" w:history="1">
        <w:r w:rsidRPr="00EC77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jenniferk@wblibrary.org</w:t>
        </w:r>
      </w:hyperlink>
    </w:p>
    <w:p w14:paraId="782A0F75" w14:textId="5F5E203D" w:rsidR="006250DF" w:rsidRPr="00EC778D" w:rsidRDefault="006250DF" w:rsidP="006250DF">
      <w:pPr>
        <w:pStyle w:val="ListParagraph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Elizabeth Martin, Board Trustee: </w:t>
      </w:r>
      <w:hyperlink r:id="rId11" w:history="1">
        <w:r w:rsidRPr="00EC77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elizabethm@wblibrary.org</w:t>
        </w:r>
      </w:hyperlink>
    </w:p>
    <w:p w14:paraId="5747EF33" w14:textId="4849CFEB" w:rsidR="006250DF" w:rsidRPr="00EC778D" w:rsidRDefault="006250DF" w:rsidP="006250DF">
      <w:pPr>
        <w:pStyle w:val="ListParagraph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Dayna Williams, Assistant Executive Director: </w:t>
      </w:r>
      <w:hyperlink r:id="rId12" w:history="1">
        <w:r w:rsidRPr="00EC77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dayna@wblibrary.org</w:t>
        </w:r>
      </w:hyperlink>
    </w:p>
    <w:p w14:paraId="116BBEF7" w14:textId="58FE427C" w:rsidR="006250DF" w:rsidRPr="00EC778D" w:rsidRDefault="00194702" w:rsidP="006250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OR mail/deliver to:</w:t>
      </w:r>
      <w:r w:rsidR="006250DF" w:rsidRPr="00EC778D">
        <w:rPr>
          <w:rFonts w:ascii="Times New Roman" w:eastAsia="Times New Roman" w:hAnsi="Times New Roman" w:cs="Times New Roman"/>
          <w:sz w:val="24"/>
          <w:szCs w:val="24"/>
        </w:rPr>
        <w:t xml:space="preserve"> 15001 Wells Port Drive, Austin, Texas 78728</w:t>
      </w:r>
    </w:p>
    <w:p w14:paraId="331CE616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Late submissions may not be considered.</w:t>
      </w:r>
    </w:p>
    <w:p w14:paraId="76B3B0E8" w14:textId="77777777" w:rsidR="00194702" w:rsidRPr="00EC778D" w:rsidRDefault="003267BE" w:rsidP="0019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4DA5D676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696A918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8. QUESTIONS</w:t>
      </w:r>
    </w:p>
    <w:p w14:paraId="3CE1DE74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Questions regarding this RFP should be directed to:</w:t>
      </w:r>
    </w:p>
    <w:p w14:paraId="62C049EB" w14:textId="77777777" w:rsidR="00B950AC" w:rsidRPr="00EC778D" w:rsidRDefault="00B950AC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Wells Branch Community Library Board Landscape Committee </w:t>
      </w:r>
    </w:p>
    <w:p w14:paraId="1F4F54D0" w14:textId="77777777" w:rsidR="00B950AC" w:rsidRPr="00EC778D" w:rsidRDefault="006250DF" w:rsidP="00B950A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Jennifer Klein</w:t>
      </w:r>
      <w:r w:rsidR="00B950AC" w:rsidRPr="00EC778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3" w:history="1">
        <w:r w:rsidR="00B950AC" w:rsidRPr="00EC77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jenniferk@wblibrary.org</w:t>
        </w:r>
      </w:hyperlink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7B39D9" w14:textId="77777777" w:rsidR="00B950AC" w:rsidRPr="00EC778D" w:rsidRDefault="006250DF" w:rsidP="00B950AC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Elizabeth Martin</w:t>
      </w:r>
      <w:r w:rsidR="00B950AC" w:rsidRPr="00EC778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4" w:history="1">
        <w:r w:rsidR="00B950AC" w:rsidRPr="00EC77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elizabethm@wblibrary.org</w:t>
        </w:r>
      </w:hyperlink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E87E8A" w14:textId="698CDC4C" w:rsidR="00B950AC" w:rsidRPr="00EC778D" w:rsidRDefault="006250DF" w:rsidP="00194702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Dayna Williams</w:t>
      </w:r>
      <w:r w:rsidR="00B950AC" w:rsidRPr="00EC778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5" w:history="1">
        <w:r w:rsidR="00B950AC" w:rsidRPr="00EC77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dayna@wblibrary.org</w:t>
        </w:r>
      </w:hyperlink>
    </w:p>
    <w:p w14:paraId="1F4A6D18" w14:textId="187D26BD" w:rsidR="00194702" w:rsidRPr="00EC778D" w:rsidRDefault="00194702" w:rsidP="00B95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Questions must be submitted by </w:t>
      </w:r>
      <w:r w:rsidR="00B950AC" w:rsidRPr="00EC778D">
        <w:rPr>
          <w:rFonts w:ascii="Times New Roman" w:eastAsia="Times New Roman" w:hAnsi="Times New Roman" w:cs="Times New Roman"/>
          <w:sz w:val="24"/>
          <w:szCs w:val="24"/>
        </w:rPr>
        <w:t xml:space="preserve">July </w:t>
      </w:r>
      <w:r w:rsidR="00E001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50AC" w:rsidRPr="00EC778D">
        <w:rPr>
          <w:rFonts w:ascii="Times New Roman" w:eastAsia="Times New Roman" w:hAnsi="Times New Roman" w:cs="Times New Roman"/>
          <w:sz w:val="24"/>
          <w:szCs w:val="24"/>
        </w:rPr>
        <w:t>0, 2026</w:t>
      </w:r>
      <w:r w:rsidRPr="00EC778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47FC0D" w14:textId="77777777" w:rsidR="00194702" w:rsidRPr="00EC778D" w:rsidRDefault="003267BE" w:rsidP="0019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7D76F4C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59D3964" w14:textId="77777777" w:rsidR="00194702" w:rsidRPr="00EC778D" w:rsidRDefault="00194702" w:rsidP="001947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9. RESERVATION OF RIGHTS</w:t>
      </w:r>
    </w:p>
    <w:p w14:paraId="6BAF93C8" w14:textId="77777777" w:rsidR="00194702" w:rsidRPr="00EC778D" w:rsidRDefault="00194702" w:rsidP="0019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>The library reserves the right to:</w:t>
      </w:r>
    </w:p>
    <w:p w14:paraId="49C5536C" w14:textId="77777777" w:rsidR="00194702" w:rsidRPr="00EC778D" w:rsidRDefault="00194702" w:rsidP="0019470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78D">
        <w:rPr>
          <w:rFonts w:ascii="Times New Roman" w:eastAsia="Times New Roman" w:hAnsi="Times New Roman" w:cs="Times New Roman"/>
          <w:sz w:val="24"/>
          <w:szCs w:val="24"/>
        </w:rPr>
        <w:t xml:space="preserve">Reject any or all proposals </w:t>
      </w:r>
    </w:p>
    <w:p w14:paraId="0F3D5F54" w14:textId="39209DAA" w:rsidR="00D240E5" w:rsidRPr="00D240E5" w:rsidRDefault="00D240E5" w:rsidP="00D240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46AF7595" wp14:editId="334D6165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6073210" cy="9109816"/>
            <wp:effectExtent l="0" t="0" r="0" b="0"/>
            <wp:wrapTight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ight>
            <wp:docPr id="1207874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874044" name="Picture 120787404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210" cy="9109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702" w:rsidRPr="00EC778D">
        <w:rPr>
          <w:rFonts w:ascii="Times New Roman" w:eastAsia="Times New Roman" w:hAnsi="Times New Roman" w:cs="Times New Roman"/>
          <w:sz w:val="24"/>
          <w:szCs w:val="24"/>
        </w:rPr>
        <w:t xml:space="preserve">Waive informalities or irregularities </w:t>
      </w:r>
      <w:r w:rsidR="00194702" w:rsidRPr="00D240E5">
        <w:rPr>
          <w:rFonts w:ascii="Times New Roman" w:eastAsia="Times New Roman" w:hAnsi="Times New Roman" w:cs="Times New Roman"/>
          <w:sz w:val="24"/>
          <w:szCs w:val="24"/>
        </w:rPr>
        <w:t>nal infor</w:t>
      </w:r>
    </w:p>
    <w:sectPr w:rsidR="00D240E5" w:rsidRPr="00D240E5" w:rsidSect="00D240E5">
      <w:footerReference w:type="even" r:id="rId17"/>
      <w:footerReference w:type="default" r:id="rId18"/>
      <w:footerReference w:type="first" r:id="rId19"/>
      <w:pgSz w:w="12240" w:h="15840"/>
      <w:pgMar w:top="1440" w:right="1440" w:bottom="144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B3C80" w14:textId="77777777" w:rsidR="009D70A6" w:rsidRDefault="009D70A6" w:rsidP="009E3DE9">
      <w:pPr>
        <w:spacing w:after="0" w:line="240" w:lineRule="auto"/>
      </w:pPr>
      <w:r>
        <w:separator/>
      </w:r>
    </w:p>
  </w:endnote>
  <w:endnote w:type="continuationSeparator" w:id="0">
    <w:p w14:paraId="76495555" w14:textId="77777777" w:rsidR="009D70A6" w:rsidRDefault="009D70A6" w:rsidP="009E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5689575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58954C" w14:textId="6FD31B98" w:rsidR="009E3DE9" w:rsidRDefault="009E3DE9" w:rsidP="001E3D7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6FF166" w14:textId="77777777" w:rsidR="009E3DE9" w:rsidRDefault="009E3DE9" w:rsidP="009E3DE9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2353592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95D5FC" w14:textId="3B039040" w:rsidR="009E3DE9" w:rsidRDefault="009E3DE9" w:rsidP="001E3D7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267BE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4CCE8425" w14:textId="77777777" w:rsidR="009E3DE9" w:rsidRDefault="009E3DE9" w:rsidP="009E3DE9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4840607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3D2598" w14:textId="2EF86B9D" w:rsidR="009E3DE9" w:rsidRDefault="009E3DE9" w:rsidP="001E3D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267B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26C631" w14:textId="77777777" w:rsidR="009E3DE9" w:rsidRDefault="009E3D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25ECA" w14:textId="77777777" w:rsidR="009D70A6" w:rsidRDefault="009D70A6" w:rsidP="009E3DE9">
      <w:pPr>
        <w:spacing w:after="0" w:line="240" w:lineRule="auto"/>
      </w:pPr>
      <w:r>
        <w:separator/>
      </w:r>
    </w:p>
  </w:footnote>
  <w:footnote w:type="continuationSeparator" w:id="0">
    <w:p w14:paraId="5EAA2E27" w14:textId="77777777" w:rsidR="009D70A6" w:rsidRDefault="009D70A6" w:rsidP="009E3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672F"/>
    <w:multiLevelType w:val="multilevel"/>
    <w:tmpl w:val="6C36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F4C78"/>
    <w:multiLevelType w:val="multilevel"/>
    <w:tmpl w:val="B8B8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94B5A"/>
    <w:multiLevelType w:val="multilevel"/>
    <w:tmpl w:val="19B8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11410"/>
    <w:multiLevelType w:val="multilevel"/>
    <w:tmpl w:val="D47A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6624AA"/>
    <w:multiLevelType w:val="multilevel"/>
    <w:tmpl w:val="6EBA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C85C5E"/>
    <w:multiLevelType w:val="multilevel"/>
    <w:tmpl w:val="8A648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86039"/>
    <w:multiLevelType w:val="multilevel"/>
    <w:tmpl w:val="7E1A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C0B42"/>
    <w:multiLevelType w:val="multilevel"/>
    <w:tmpl w:val="2DD0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D3AE4"/>
    <w:multiLevelType w:val="multilevel"/>
    <w:tmpl w:val="0A28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DD7CD5"/>
    <w:multiLevelType w:val="multilevel"/>
    <w:tmpl w:val="B450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B5414B"/>
    <w:multiLevelType w:val="hybridMultilevel"/>
    <w:tmpl w:val="43663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708DC"/>
    <w:multiLevelType w:val="multilevel"/>
    <w:tmpl w:val="33A0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E71A9E"/>
    <w:multiLevelType w:val="hybridMultilevel"/>
    <w:tmpl w:val="BE288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25A2E"/>
    <w:multiLevelType w:val="multilevel"/>
    <w:tmpl w:val="BCCE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D15F97"/>
    <w:multiLevelType w:val="multilevel"/>
    <w:tmpl w:val="F226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BF5D8A"/>
    <w:multiLevelType w:val="multilevel"/>
    <w:tmpl w:val="9360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13"/>
  </w:num>
  <w:num w:numId="9">
    <w:abstractNumId w:val="15"/>
  </w:num>
  <w:num w:numId="10">
    <w:abstractNumId w:val="1"/>
  </w:num>
  <w:num w:numId="11">
    <w:abstractNumId w:val="7"/>
  </w:num>
  <w:num w:numId="12">
    <w:abstractNumId w:val="8"/>
  </w:num>
  <w:num w:numId="13">
    <w:abstractNumId w:val="5"/>
  </w:num>
  <w:num w:numId="14">
    <w:abstractNumId w:val="2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02"/>
    <w:rsid w:val="00075147"/>
    <w:rsid w:val="000A64C6"/>
    <w:rsid w:val="00194702"/>
    <w:rsid w:val="00233E0E"/>
    <w:rsid w:val="002A35EC"/>
    <w:rsid w:val="003267BE"/>
    <w:rsid w:val="003B209F"/>
    <w:rsid w:val="003C3B05"/>
    <w:rsid w:val="00456E13"/>
    <w:rsid w:val="00495E4B"/>
    <w:rsid w:val="004D2526"/>
    <w:rsid w:val="005C576C"/>
    <w:rsid w:val="006250DF"/>
    <w:rsid w:val="006514A0"/>
    <w:rsid w:val="006A75F6"/>
    <w:rsid w:val="006B025C"/>
    <w:rsid w:val="00800FC1"/>
    <w:rsid w:val="009D70A6"/>
    <w:rsid w:val="009E3DE9"/>
    <w:rsid w:val="00AA0A86"/>
    <w:rsid w:val="00B950AC"/>
    <w:rsid w:val="00BC7930"/>
    <w:rsid w:val="00C36055"/>
    <w:rsid w:val="00C46CE3"/>
    <w:rsid w:val="00CA3F56"/>
    <w:rsid w:val="00CA4575"/>
    <w:rsid w:val="00D240E5"/>
    <w:rsid w:val="00D91987"/>
    <w:rsid w:val="00E001A4"/>
    <w:rsid w:val="00EC778D"/>
    <w:rsid w:val="00FD45A5"/>
    <w:rsid w:val="00FE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8BE0EAA"/>
  <w15:chartTrackingRefBased/>
  <w15:docId w15:val="{E9D612E4-EFBB-47C3-BC19-F68D6A9C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47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947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947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7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9470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9470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9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94702"/>
    <w:rPr>
      <w:b/>
      <w:bCs/>
    </w:rPr>
  </w:style>
  <w:style w:type="character" w:customStyle="1" w:styleId="whitespace-normal">
    <w:name w:val="whitespace-normal"/>
    <w:basedOn w:val="DefaultParagraphFont"/>
    <w:rsid w:val="00194702"/>
  </w:style>
  <w:style w:type="character" w:customStyle="1" w:styleId="group-hoverentity-accent">
    <w:name w:val="group-hover:entity-accent"/>
    <w:basedOn w:val="DefaultParagraphFont"/>
    <w:rsid w:val="00194702"/>
  </w:style>
  <w:style w:type="paragraph" w:styleId="ListParagraph">
    <w:name w:val="List Paragraph"/>
    <w:basedOn w:val="Normal"/>
    <w:uiPriority w:val="34"/>
    <w:qFormat/>
    <w:rsid w:val="00AA0A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50D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50D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3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DE9"/>
  </w:style>
  <w:style w:type="paragraph" w:styleId="Footer">
    <w:name w:val="footer"/>
    <w:basedOn w:val="Normal"/>
    <w:link w:val="FooterChar"/>
    <w:uiPriority w:val="99"/>
    <w:unhideWhenUsed/>
    <w:rsid w:val="009E3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DE9"/>
  </w:style>
  <w:style w:type="character" w:styleId="PageNumber">
    <w:name w:val="page number"/>
    <w:basedOn w:val="DefaultParagraphFont"/>
    <w:uiPriority w:val="99"/>
    <w:semiHidden/>
    <w:unhideWhenUsed/>
    <w:rsid w:val="009E3DE9"/>
  </w:style>
  <w:style w:type="paragraph" w:styleId="BalloonText">
    <w:name w:val="Balloon Text"/>
    <w:basedOn w:val="Normal"/>
    <w:link w:val="BalloonTextChar"/>
    <w:uiPriority w:val="99"/>
    <w:semiHidden/>
    <w:unhideWhenUsed/>
    <w:rsid w:val="00326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blibrary.org/about-us/board-of-trustees/current-trustees.html" TargetMode="External"/><Relationship Id="rId13" Type="http://schemas.openxmlformats.org/officeDocument/2006/relationships/hyperlink" Target="mailto:jenniferk@wblibrary.or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wblibrary.org/about-us/contact-us" TargetMode="External"/><Relationship Id="rId12" Type="http://schemas.openxmlformats.org/officeDocument/2006/relationships/hyperlink" Target="mailto:dayna@wblibrary.or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izabethm@wblibrary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ayna@wblibrary.org" TargetMode="External"/><Relationship Id="rId10" Type="http://schemas.openxmlformats.org/officeDocument/2006/relationships/hyperlink" Target="mailto:jenniferk@wblibrary.org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wblibrary.org/renovation" TargetMode="External"/><Relationship Id="rId14" Type="http://schemas.openxmlformats.org/officeDocument/2006/relationships/hyperlink" Target="mailto:elizabethm@wblibrar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</cp:revision>
  <cp:lastPrinted>2026-05-29T20:36:00Z</cp:lastPrinted>
  <dcterms:created xsi:type="dcterms:W3CDTF">2026-05-29T20:51:00Z</dcterms:created>
  <dcterms:modified xsi:type="dcterms:W3CDTF">2026-05-29T20:51:00Z</dcterms:modified>
</cp:coreProperties>
</file>